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55E" w14:textId="4E8992A5" w:rsidR="00E46315" w:rsidRDefault="00E46315" w:rsidP="00E4631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CBB204" wp14:editId="377E6221">
            <wp:extent cx="2367824" cy="660400"/>
            <wp:effectExtent l="0" t="0" r="0" b="6350"/>
            <wp:docPr id="3" name="Picture 2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D80AB26-3FE8-B2CA-D016-AF362FABEA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7D80AB26-3FE8-B2CA-D016-AF362FABEA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5182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43AD" w14:textId="77777777" w:rsidR="00E46315" w:rsidRPr="00E46315" w:rsidRDefault="00E46315">
      <w:pPr>
        <w:rPr>
          <w:sz w:val="12"/>
          <w:szCs w:val="12"/>
        </w:rPr>
      </w:pPr>
    </w:p>
    <w:p w14:paraId="7DB341A5" w14:textId="7EFF09C2" w:rsidR="000228DC" w:rsidRPr="00340B50" w:rsidRDefault="00340B50">
      <w:pPr>
        <w:rPr>
          <w:sz w:val="28"/>
          <w:szCs w:val="28"/>
        </w:rPr>
      </w:pPr>
      <w:r w:rsidRPr="00340B50">
        <w:rPr>
          <w:sz w:val="28"/>
          <w:szCs w:val="28"/>
        </w:rPr>
        <w:t>SURVEY OF PARTNER AGENCIES</w:t>
      </w:r>
      <w:r w:rsidR="006C24C6">
        <w:rPr>
          <w:sz w:val="28"/>
          <w:szCs w:val="28"/>
        </w:rPr>
        <w:t xml:space="preserve"> THAT DID</w:t>
      </w:r>
      <w:r w:rsidR="006C24C6" w:rsidRPr="00E46315">
        <w:rPr>
          <w:b/>
          <w:bCs/>
          <w:i/>
          <w:iCs/>
          <w:sz w:val="28"/>
          <w:szCs w:val="28"/>
        </w:rPr>
        <w:t xml:space="preserve"> NOT</w:t>
      </w:r>
      <w:r w:rsidR="006C24C6">
        <w:rPr>
          <w:sz w:val="28"/>
          <w:szCs w:val="28"/>
        </w:rPr>
        <w:t xml:space="preserve"> APPLY FOR A CAPACITY GRANT</w:t>
      </w:r>
    </w:p>
    <w:p w14:paraId="2DD707A2" w14:textId="77777777" w:rsidR="00421BE3" w:rsidRDefault="00421BE3"/>
    <w:p w14:paraId="33E533B3" w14:textId="4AF4D688" w:rsidR="00D71028" w:rsidRDefault="00D71028">
      <w:r>
        <w:t>Agency Name</w:t>
      </w:r>
      <w:r w:rsidR="00E46315">
        <w:t xml:space="preserve"> (Optional)</w:t>
      </w:r>
      <w:r>
        <w:t>____________________________________</w:t>
      </w:r>
      <w:r w:rsidR="006C24C6">
        <w:t>________________________</w:t>
      </w:r>
      <w:r>
        <w:t>_</w:t>
      </w:r>
    </w:p>
    <w:p w14:paraId="3DC3F6E3" w14:textId="331D17B1" w:rsidR="00340B50" w:rsidRDefault="00340B50">
      <w:r>
        <w:t>In Round 2, we received 53 applications for the Forgotten Harvest Capacity Grant Program – yet there are over 200 partner agencies.  If you did NOT apply in Round 2, this survey is for you!</w:t>
      </w:r>
      <w:r w:rsidR="000337A6">
        <w:t xml:space="preserve">  </w:t>
      </w:r>
    </w:p>
    <w:p w14:paraId="24C1F2E7" w14:textId="2BAF75E8" w:rsidR="00340B50" w:rsidRPr="006C24C6" w:rsidRDefault="00340B50">
      <w:pPr>
        <w:rPr>
          <w:sz w:val="24"/>
          <w:szCs w:val="24"/>
        </w:rPr>
      </w:pPr>
      <w:r w:rsidRPr="006C24C6">
        <w:rPr>
          <w:sz w:val="24"/>
          <w:szCs w:val="24"/>
        </w:rPr>
        <w:t>Below are some possible reasons why partner agencies may not have applied for a grant.  Please check all that apply to your agency.</w:t>
      </w:r>
    </w:p>
    <w:p w14:paraId="2D3AE257" w14:textId="09B4BC14" w:rsidR="00340B50" w:rsidRPr="00E7258F" w:rsidRDefault="000337A6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We</w:t>
      </w:r>
      <w:r w:rsidR="00EE784D" w:rsidRPr="00E7258F">
        <w:rPr>
          <w:sz w:val="24"/>
          <w:szCs w:val="24"/>
        </w:rPr>
        <w:t xml:space="preserve"> never heard about the opportunity for funding.</w:t>
      </w:r>
    </w:p>
    <w:p w14:paraId="28D8033C" w14:textId="03CC7A3D" w:rsidR="00EE784D" w:rsidRPr="00E7258F" w:rsidRDefault="000337A6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We</w:t>
      </w:r>
      <w:r w:rsidR="00EE784D" w:rsidRPr="00E7258F">
        <w:rPr>
          <w:sz w:val="24"/>
          <w:szCs w:val="24"/>
        </w:rPr>
        <w:t xml:space="preserve"> heard about </w:t>
      </w:r>
      <w:proofErr w:type="gramStart"/>
      <w:r w:rsidR="00EE784D" w:rsidRPr="00E7258F">
        <w:rPr>
          <w:sz w:val="24"/>
          <w:szCs w:val="24"/>
        </w:rPr>
        <w:t>it, but</w:t>
      </w:r>
      <w:proofErr w:type="gramEnd"/>
      <w:r w:rsidR="00EE784D" w:rsidRPr="00E7258F">
        <w:rPr>
          <w:sz w:val="24"/>
          <w:szCs w:val="24"/>
        </w:rPr>
        <w:t xml:space="preserve"> missed the Zoom orientation sessions.</w:t>
      </w:r>
    </w:p>
    <w:p w14:paraId="261A9C1A" w14:textId="5B6B5053" w:rsidR="00EE784D" w:rsidRPr="00E7258F" w:rsidRDefault="000337A6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We were</w:t>
      </w:r>
      <w:r w:rsidR="00EE784D" w:rsidRPr="00E7258F">
        <w:rPr>
          <w:sz w:val="24"/>
          <w:szCs w:val="24"/>
        </w:rPr>
        <w:t xml:space="preserve"> too busy with other work and couldn’t devote time to making a proposal.</w:t>
      </w:r>
    </w:p>
    <w:p w14:paraId="6F9C0EF1" w14:textId="62290310" w:rsidR="00EE784D" w:rsidRPr="00E7258F" w:rsidRDefault="000337A6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We</w:t>
      </w:r>
      <w:r w:rsidR="00EE784D" w:rsidRPr="00E7258F">
        <w:rPr>
          <w:sz w:val="24"/>
          <w:szCs w:val="24"/>
        </w:rPr>
        <w:t xml:space="preserve"> couldn’t find the link to the online application form.</w:t>
      </w:r>
    </w:p>
    <w:p w14:paraId="37D25372" w14:textId="6BDFBD98" w:rsidR="00EE784D" w:rsidRPr="00E7258F" w:rsidRDefault="00EE784D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 xml:space="preserve">The online grant application was </w:t>
      </w:r>
      <w:proofErr w:type="gramStart"/>
      <w:r w:rsidRPr="00E7258F">
        <w:rPr>
          <w:sz w:val="24"/>
          <w:szCs w:val="24"/>
        </w:rPr>
        <w:t>confusing</w:t>
      </w:r>
      <w:proofErr w:type="gramEnd"/>
      <w:r w:rsidRPr="00E7258F">
        <w:rPr>
          <w:sz w:val="24"/>
          <w:szCs w:val="24"/>
        </w:rPr>
        <w:t xml:space="preserve"> and </w:t>
      </w:r>
      <w:r w:rsidR="000337A6" w:rsidRPr="00E7258F">
        <w:rPr>
          <w:sz w:val="24"/>
          <w:szCs w:val="24"/>
        </w:rPr>
        <w:t>we weren’t</w:t>
      </w:r>
      <w:r w:rsidRPr="00E7258F">
        <w:rPr>
          <w:sz w:val="24"/>
          <w:szCs w:val="24"/>
        </w:rPr>
        <w:t xml:space="preserve"> sure how to proceed.</w:t>
      </w:r>
    </w:p>
    <w:p w14:paraId="3E424E2D" w14:textId="171CDAF3" w:rsidR="00EE784D" w:rsidRPr="00E7258F" w:rsidRDefault="000337A6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We</w:t>
      </w:r>
      <w:r w:rsidR="00EE784D" w:rsidRPr="00E7258F">
        <w:rPr>
          <w:sz w:val="24"/>
          <w:szCs w:val="24"/>
        </w:rPr>
        <w:t xml:space="preserve"> started a draft application but never finished it.</w:t>
      </w:r>
    </w:p>
    <w:p w14:paraId="49CB4CDE" w14:textId="7AB6513A" w:rsidR="00EE784D" w:rsidRPr="00E7258F" w:rsidRDefault="000337A6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Our</w:t>
      </w:r>
      <w:r w:rsidR="00EE784D" w:rsidRPr="00E7258F">
        <w:rPr>
          <w:sz w:val="24"/>
          <w:szCs w:val="24"/>
        </w:rPr>
        <w:t xml:space="preserve"> agency couldn’t get our project plan together in time.</w:t>
      </w:r>
    </w:p>
    <w:p w14:paraId="38DD7882" w14:textId="72DDF0E0" w:rsidR="00A9400E" w:rsidRPr="00E7258F" w:rsidRDefault="00A9400E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Our church or parent organization had other priorities and didn’t want us to apply.</w:t>
      </w:r>
    </w:p>
    <w:p w14:paraId="3D438CAD" w14:textId="77777777" w:rsidR="00A9400E" w:rsidRPr="00E7258F" w:rsidRDefault="00A9400E" w:rsidP="00A9400E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Our agency didn’t have a project to propose.</w:t>
      </w:r>
    </w:p>
    <w:p w14:paraId="4DEB0920" w14:textId="62884B20" w:rsidR="000337A6" w:rsidRPr="00E7258F" w:rsidRDefault="000337A6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We weren’t sure what we should ask for.</w:t>
      </w:r>
    </w:p>
    <w:p w14:paraId="1F20D99A" w14:textId="1DA9F757" w:rsidR="00EE784D" w:rsidRPr="00E7258F" w:rsidRDefault="00EE784D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No one in my agency is comfortable writing a grant application.</w:t>
      </w:r>
    </w:p>
    <w:p w14:paraId="53CFB49A" w14:textId="67B05199" w:rsidR="00EE784D" w:rsidRPr="00E7258F" w:rsidRDefault="00EE784D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 xml:space="preserve">We don’t apply for </w:t>
      </w:r>
      <w:proofErr w:type="gramStart"/>
      <w:r w:rsidRPr="00E7258F">
        <w:rPr>
          <w:sz w:val="24"/>
          <w:szCs w:val="24"/>
        </w:rPr>
        <w:t>grants,</w:t>
      </w:r>
      <w:proofErr w:type="gramEnd"/>
      <w:r w:rsidRPr="00E7258F">
        <w:rPr>
          <w:sz w:val="24"/>
          <w:szCs w:val="24"/>
        </w:rPr>
        <w:t xml:space="preserve"> this is a new skill set for us.</w:t>
      </w:r>
    </w:p>
    <w:p w14:paraId="7759F394" w14:textId="2DFC70E1" w:rsidR="000337A6" w:rsidRPr="00E7258F" w:rsidRDefault="000337A6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We didn’t believe we would be successful – after all, not every proposal gets a grant.</w:t>
      </w:r>
    </w:p>
    <w:p w14:paraId="6A24C1EB" w14:textId="7301ACA0" w:rsidR="000337A6" w:rsidRPr="00E7258F" w:rsidRDefault="000337A6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Preparing a proposal is too much work/too demanding - we thought our time was better spent elsewhere.</w:t>
      </w:r>
    </w:p>
    <w:p w14:paraId="4DA8E4F6" w14:textId="22791913" w:rsidR="00EE784D" w:rsidRPr="00E7258F" w:rsidRDefault="00EE784D" w:rsidP="000337A6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E7258F">
        <w:rPr>
          <w:sz w:val="24"/>
          <w:szCs w:val="24"/>
        </w:rPr>
        <w:t>We didn’t apply in Round 2 but plan to apply in Round 3 or other future rounds.</w:t>
      </w:r>
    </w:p>
    <w:p w14:paraId="12DD8BCA" w14:textId="77777777" w:rsidR="00340B50" w:rsidRPr="000F0F62" w:rsidRDefault="00340B50">
      <w:pPr>
        <w:rPr>
          <w:sz w:val="2"/>
          <w:szCs w:val="2"/>
        </w:rPr>
      </w:pPr>
    </w:p>
    <w:p w14:paraId="7508D983" w14:textId="710AEB61" w:rsidR="00340B50" w:rsidRPr="00E7258F" w:rsidRDefault="00340B50" w:rsidP="00421BE3">
      <w:pPr>
        <w:spacing w:after="0"/>
        <w:rPr>
          <w:sz w:val="24"/>
          <w:szCs w:val="24"/>
        </w:rPr>
      </w:pPr>
      <w:r w:rsidRPr="00E7258F">
        <w:rPr>
          <w:sz w:val="24"/>
          <w:szCs w:val="24"/>
        </w:rPr>
        <w:t>Is there any other reason that you did not apply?  If so, tell us what it was.</w:t>
      </w:r>
    </w:p>
    <w:p w14:paraId="1CDA4C1F" w14:textId="06A56A7B" w:rsidR="00340B50" w:rsidRPr="00E7258F" w:rsidRDefault="00340B50">
      <w:pPr>
        <w:rPr>
          <w:sz w:val="24"/>
          <w:szCs w:val="24"/>
        </w:rPr>
      </w:pPr>
      <w:r w:rsidRPr="00E7258F">
        <w:rPr>
          <w:sz w:val="24"/>
          <w:szCs w:val="24"/>
        </w:rPr>
        <w:t>Your responses will help us to improve the grant program.</w:t>
      </w:r>
      <w:r w:rsidR="000337A6" w:rsidRPr="00E7258F">
        <w:rPr>
          <w:sz w:val="24"/>
          <w:szCs w:val="24"/>
        </w:rPr>
        <w:t xml:space="preserve">  Thank you!</w:t>
      </w:r>
      <w:r w:rsidRPr="00E7258F">
        <w:rPr>
          <w:sz w:val="24"/>
          <w:szCs w:val="24"/>
        </w:rPr>
        <w:t xml:space="preserve">  </w:t>
      </w:r>
    </w:p>
    <w:p w14:paraId="4428170B" w14:textId="77777777" w:rsidR="00340B50" w:rsidRPr="00E7258F" w:rsidRDefault="00340B50">
      <w:pPr>
        <w:rPr>
          <w:sz w:val="24"/>
          <w:szCs w:val="24"/>
        </w:rPr>
      </w:pPr>
    </w:p>
    <w:sectPr w:rsidR="00340B50" w:rsidRPr="00E7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2360"/>
    <w:multiLevelType w:val="hybridMultilevel"/>
    <w:tmpl w:val="BC40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018"/>
    <w:multiLevelType w:val="hybridMultilevel"/>
    <w:tmpl w:val="10C0E3EA"/>
    <w:lvl w:ilvl="0" w:tplc="9EACB5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3351">
    <w:abstractNumId w:val="0"/>
  </w:num>
  <w:num w:numId="2" w16cid:durableId="106544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50"/>
    <w:rsid w:val="000228DC"/>
    <w:rsid w:val="000337A6"/>
    <w:rsid w:val="000F0F62"/>
    <w:rsid w:val="0021115B"/>
    <w:rsid w:val="00340B50"/>
    <w:rsid w:val="00421BE3"/>
    <w:rsid w:val="00582E68"/>
    <w:rsid w:val="006C24C6"/>
    <w:rsid w:val="00A9400E"/>
    <w:rsid w:val="00D71028"/>
    <w:rsid w:val="00E46315"/>
    <w:rsid w:val="00E7258F"/>
    <w:rsid w:val="00E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5FBF"/>
  <w15:chartTrackingRefBased/>
  <w15:docId w15:val="{0AFB1B96-809C-4E20-B0A2-F5ADA2CD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88432587A9A488FF8F0CD1FC7CE32" ma:contentTypeVersion="17" ma:contentTypeDescription="Create a new document." ma:contentTypeScope="" ma:versionID="0254f8961d84716fa9ec4e2a1dda687c">
  <xsd:schema xmlns:xsd="http://www.w3.org/2001/XMLSchema" xmlns:xs="http://www.w3.org/2001/XMLSchema" xmlns:p="http://schemas.microsoft.com/office/2006/metadata/properties" xmlns:ns2="4748a9c0-cb3e-430f-9343-29605a7f15e9" xmlns:ns3="eb203599-d835-408d-9dcf-d2ed0fd34514" targetNamespace="http://schemas.microsoft.com/office/2006/metadata/properties" ma:root="true" ma:fieldsID="64d2b2cd26714f6c6145041dd95ff362" ns2:_="" ns3:_="">
    <xsd:import namespace="4748a9c0-cb3e-430f-9343-29605a7f15e9"/>
    <xsd:import namespace="eb203599-d835-408d-9dcf-d2ed0fd34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a9c0-cb3e-430f-9343-29605a7f1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4507c3-b626-42dd-b00f-f3c922dec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3599-d835-408d-9dcf-d2ed0fd3451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a53bdb-b9b2-4823-9a94-de120bb53d21}" ma:internalName="TaxCatchAll" ma:showField="CatchAllData" ma:web="eb203599-d835-408d-9dcf-d2ed0fd34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48a9c0-cb3e-430f-9343-29605a7f15e9">
      <Terms xmlns="http://schemas.microsoft.com/office/infopath/2007/PartnerControls"/>
    </lcf76f155ced4ddcb4097134ff3c332f>
    <TaxCatchAll xmlns="eb203599-d835-408d-9dcf-d2ed0fd34514" xsi:nil="true"/>
  </documentManagement>
</p:properties>
</file>

<file path=customXml/itemProps1.xml><?xml version="1.0" encoding="utf-8"?>
<ds:datastoreItem xmlns:ds="http://schemas.openxmlformats.org/officeDocument/2006/customXml" ds:itemID="{6D69C483-EBDF-4C02-BB95-D2A4B79A61BE}"/>
</file>

<file path=customXml/itemProps2.xml><?xml version="1.0" encoding="utf-8"?>
<ds:datastoreItem xmlns:ds="http://schemas.openxmlformats.org/officeDocument/2006/customXml" ds:itemID="{55A455C8-0765-401E-ACB4-23EAD2A5E0E9}"/>
</file>

<file path=customXml/itemProps3.xml><?xml version="1.0" encoding="utf-8"?>
<ds:datastoreItem xmlns:ds="http://schemas.openxmlformats.org/officeDocument/2006/customXml" ds:itemID="{424F0815-099E-496B-B28E-B41CA3236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Lyon</dc:creator>
  <cp:keywords/>
  <dc:description/>
  <cp:lastModifiedBy>Maud Lyon</cp:lastModifiedBy>
  <cp:revision>2</cp:revision>
  <dcterms:created xsi:type="dcterms:W3CDTF">2023-08-03T11:27:00Z</dcterms:created>
  <dcterms:modified xsi:type="dcterms:W3CDTF">2023-08-03T11:27:00Z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0x0101001E988432587A9A488FF8F0CD1FC7CE32</vt:lpwstr>
  </property>
</Properties>
</file>